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8A" w:rsidRDefault="0019728A" w:rsidP="0019728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</w:rPr>
        <w:t>Р</w:t>
      </w:r>
      <w:r>
        <w:rPr>
          <w:rFonts w:ascii="Arial" w:hAnsi="Arial" w:cs="Arial"/>
          <w:b/>
          <w:sz w:val="28"/>
          <w:szCs w:val="28"/>
        </w:rPr>
        <w:t>ОССИЙСКАЯ ФЕДЕРАЦИЯ</w:t>
      </w:r>
    </w:p>
    <w:p w:rsidR="0019728A" w:rsidRDefault="0019728A" w:rsidP="0019728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БРЯНСКАЯ ОБЛАСТЬ УНЕЧСКИЙ РАЙОН</w:t>
      </w:r>
    </w:p>
    <w:p w:rsidR="0019728A" w:rsidRDefault="0019728A" w:rsidP="0019728A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Ивайтенский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сельский   Совет народных депутатов</w:t>
      </w:r>
    </w:p>
    <w:p w:rsidR="0019728A" w:rsidRDefault="0019728A" w:rsidP="0019728A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Ивайтенское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сельское поселение</w:t>
      </w:r>
    </w:p>
    <w:p w:rsidR="0019728A" w:rsidRDefault="0019728A" w:rsidP="0019728A">
      <w:pPr>
        <w:jc w:val="center"/>
        <w:rPr>
          <w:rFonts w:ascii="Arial" w:hAnsi="Arial" w:cs="Arial"/>
          <w:b/>
          <w:sz w:val="28"/>
          <w:szCs w:val="28"/>
        </w:rPr>
      </w:pPr>
    </w:p>
    <w:p w:rsidR="0019728A" w:rsidRDefault="0019728A" w:rsidP="0019728A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Р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Е Ш Е Н И Е</w:t>
      </w:r>
    </w:p>
    <w:p w:rsidR="0019728A" w:rsidRDefault="0019728A" w:rsidP="0019728A">
      <w:pPr>
        <w:jc w:val="center"/>
        <w:rPr>
          <w:rFonts w:ascii="Arial" w:hAnsi="Arial" w:cs="Arial"/>
          <w:b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От 14.11.2022 года № 4-88</w:t>
      </w: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сельского</w:t>
      </w:r>
      <w:proofErr w:type="gramEnd"/>
      <w:r>
        <w:rPr>
          <w:rFonts w:ascii="Arial" w:hAnsi="Arial" w:cs="Arial"/>
        </w:rPr>
        <w:t xml:space="preserve"> </w:t>
      </w: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Совета народных депутатов от </w:t>
      </w:r>
      <w:r w:rsidR="00BC0493">
        <w:rPr>
          <w:rFonts w:ascii="Arial" w:hAnsi="Arial" w:cs="Arial"/>
        </w:rPr>
        <w:t>21.12.2007 года №1-113</w:t>
      </w:r>
      <w:r>
        <w:rPr>
          <w:rFonts w:ascii="Arial" w:hAnsi="Arial" w:cs="Arial"/>
        </w:rPr>
        <w:t xml:space="preserve"> «</w:t>
      </w:r>
      <w:proofErr w:type="gramStart"/>
      <w:r>
        <w:rPr>
          <w:rFonts w:ascii="Arial" w:hAnsi="Arial" w:cs="Arial"/>
        </w:rPr>
        <w:t>Об</w:t>
      </w:r>
      <w:proofErr w:type="gramEnd"/>
      <w:r>
        <w:rPr>
          <w:rFonts w:ascii="Arial" w:hAnsi="Arial" w:cs="Arial"/>
        </w:rPr>
        <w:t xml:space="preserve"> </w:t>
      </w:r>
    </w:p>
    <w:p w:rsidR="0019728A" w:rsidRDefault="0019728A" w:rsidP="0019728A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утверждении</w:t>
      </w:r>
      <w:proofErr w:type="gramEnd"/>
      <w:r>
        <w:rPr>
          <w:rFonts w:ascii="Arial" w:hAnsi="Arial" w:cs="Arial"/>
        </w:rPr>
        <w:t xml:space="preserve"> Перечня автомобильных дорог</w:t>
      </w: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общего пользования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сельского поселения</w:t>
      </w: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и о включении автомобильных дорог общего пользования</w:t>
      </w: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поселения в реестр муниципальной собственности</w:t>
      </w: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Руководствуясь ст.13 Федерального закона №257-ФЗ от 08.11.2007 года «Об автомобильных дорогах общего пользования и дорожной деятельности в Российской Федерации»,  Уставом муниципального образования «</w:t>
      </w:r>
      <w:proofErr w:type="spellStart"/>
      <w:r>
        <w:rPr>
          <w:rFonts w:ascii="Arial" w:hAnsi="Arial" w:cs="Arial"/>
        </w:rPr>
        <w:t>Ивайтенское</w:t>
      </w:r>
      <w:proofErr w:type="spellEnd"/>
      <w:r>
        <w:rPr>
          <w:rFonts w:ascii="Arial" w:hAnsi="Arial" w:cs="Arial"/>
        </w:rPr>
        <w:t xml:space="preserve"> сельское  поселение», на основании результатов проведения </w:t>
      </w:r>
      <w:r w:rsidR="00AF41A2">
        <w:rPr>
          <w:rFonts w:ascii="Arial" w:hAnsi="Arial" w:cs="Arial"/>
        </w:rPr>
        <w:t xml:space="preserve">технической инвентаризации автомобильных дорог в </w:t>
      </w:r>
      <w:proofErr w:type="spellStart"/>
      <w:r w:rsidR="00AF41A2">
        <w:rPr>
          <w:rFonts w:ascii="Arial" w:hAnsi="Arial" w:cs="Arial"/>
        </w:rPr>
        <w:t>Ивайтенском</w:t>
      </w:r>
      <w:proofErr w:type="spellEnd"/>
      <w:r w:rsidR="00AF41A2">
        <w:rPr>
          <w:rFonts w:ascii="Arial" w:hAnsi="Arial" w:cs="Arial"/>
        </w:rPr>
        <w:t xml:space="preserve"> сельском поселении</w:t>
      </w:r>
      <w:r>
        <w:rPr>
          <w:rFonts w:ascii="Arial" w:hAnsi="Arial" w:cs="Arial"/>
        </w:rPr>
        <w:t xml:space="preserve">,    </w:t>
      </w:r>
      <w:proofErr w:type="spellStart"/>
      <w:r>
        <w:rPr>
          <w:rFonts w:ascii="Arial" w:hAnsi="Arial" w:cs="Arial"/>
        </w:rPr>
        <w:t>Ивайтенский</w:t>
      </w:r>
      <w:proofErr w:type="spellEnd"/>
      <w:r>
        <w:rPr>
          <w:rFonts w:ascii="Arial" w:hAnsi="Arial" w:cs="Arial"/>
        </w:rPr>
        <w:t xml:space="preserve"> сельский  Совет народных депутатов</w:t>
      </w: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РЕШИЛ:</w:t>
      </w:r>
    </w:p>
    <w:p w:rsidR="0019728A" w:rsidRDefault="0019728A" w:rsidP="0019728A">
      <w:pPr>
        <w:jc w:val="both"/>
        <w:rPr>
          <w:rFonts w:ascii="Arial" w:hAnsi="Arial" w:cs="Arial"/>
          <w:b/>
          <w:bCs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Внести в решение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сельского Совета народных депутат</w:t>
      </w:r>
      <w:r w:rsidR="00BC0493">
        <w:rPr>
          <w:rFonts w:ascii="Arial" w:hAnsi="Arial" w:cs="Arial"/>
        </w:rPr>
        <w:t xml:space="preserve">ов от 21.12.2007 года № 1-113 </w:t>
      </w:r>
      <w:r>
        <w:rPr>
          <w:rFonts w:ascii="Arial" w:hAnsi="Arial" w:cs="Arial"/>
        </w:rPr>
        <w:t xml:space="preserve"> «Об утверждении Перечня автомобильных дорог общего пользования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сельского поселения  и о включении автомобильных дорог общего пользования поселения в реестр муниципальной собственности»</w:t>
      </w:r>
      <w:r w:rsidR="00BC0493">
        <w:rPr>
          <w:rFonts w:ascii="Arial" w:hAnsi="Arial" w:cs="Arial"/>
        </w:rPr>
        <w:t xml:space="preserve">, (в редакции решения №4-40 от 12.10.2020 года) </w:t>
      </w:r>
      <w:r>
        <w:rPr>
          <w:rFonts w:ascii="Arial" w:hAnsi="Arial" w:cs="Arial"/>
        </w:rPr>
        <w:t xml:space="preserve"> следующие изменения:</w:t>
      </w:r>
    </w:p>
    <w:p w:rsidR="0019728A" w:rsidRDefault="0019728A" w:rsidP="0019728A">
      <w:pPr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приложение к решению «перечень автомобильных дорог общего пользования, относящихся к собственности муниципального образования «</w:t>
      </w:r>
      <w:proofErr w:type="spellStart"/>
      <w:r>
        <w:rPr>
          <w:rFonts w:ascii="Arial" w:hAnsi="Arial" w:cs="Arial"/>
        </w:rPr>
        <w:t>Ивайтенское</w:t>
      </w:r>
      <w:proofErr w:type="spellEnd"/>
      <w:r>
        <w:rPr>
          <w:rFonts w:ascii="Arial" w:hAnsi="Arial" w:cs="Arial"/>
        </w:rPr>
        <w:t xml:space="preserve"> сельское поселение» изложить в следующей редакции:</w:t>
      </w:r>
    </w:p>
    <w:p w:rsidR="0019728A" w:rsidRDefault="0019728A" w:rsidP="0019728A">
      <w:pPr>
        <w:jc w:val="both"/>
        <w:rPr>
          <w:rFonts w:ascii="Arial" w:hAnsi="Arial" w:cs="Arial"/>
          <w:lang w:eastAsia="en-US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2. Решение обнародовать согласно Уставу МО «</w:t>
      </w:r>
      <w:proofErr w:type="spellStart"/>
      <w:r>
        <w:rPr>
          <w:rFonts w:ascii="Arial" w:hAnsi="Arial" w:cs="Arial"/>
        </w:rPr>
        <w:t>Ивайтенское</w:t>
      </w:r>
      <w:proofErr w:type="spellEnd"/>
      <w:r>
        <w:rPr>
          <w:rFonts w:ascii="Arial" w:hAnsi="Arial" w:cs="Arial"/>
        </w:rPr>
        <w:t xml:space="preserve"> сельское поселение».</w:t>
      </w: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3. Настоящее решение вступает в силу после официального обнародования.</w:t>
      </w:r>
    </w:p>
    <w:p w:rsidR="0019728A" w:rsidRDefault="0019728A" w:rsidP="0019728A">
      <w:pPr>
        <w:pStyle w:val="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Глава </w:t>
      </w:r>
      <w:proofErr w:type="spellStart"/>
      <w:r>
        <w:rPr>
          <w:rFonts w:ascii="Arial" w:hAnsi="Arial" w:cs="Arial"/>
        </w:rPr>
        <w:t>Ивайтенского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сельского</w:t>
      </w:r>
      <w:proofErr w:type="gramEnd"/>
      <w:r>
        <w:rPr>
          <w:rFonts w:ascii="Arial" w:hAnsi="Arial" w:cs="Arial"/>
        </w:rPr>
        <w:t xml:space="preserve"> </w:t>
      </w: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поселения                                         </w:t>
      </w:r>
      <w:proofErr w:type="spellStart"/>
      <w:r>
        <w:rPr>
          <w:rFonts w:ascii="Arial" w:hAnsi="Arial" w:cs="Arial"/>
        </w:rPr>
        <w:t>Т.Н.Табунова</w:t>
      </w:r>
      <w:proofErr w:type="spellEnd"/>
    </w:p>
    <w:p w:rsidR="000B1F32" w:rsidRDefault="000B1F32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приложение  к решению №4-88</w:t>
      </w:r>
    </w:p>
    <w:p w:rsidR="0019728A" w:rsidRDefault="0019728A" w:rsidP="001972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от 14.11.2022 года</w:t>
      </w: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both"/>
        <w:rPr>
          <w:rFonts w:ascii="Arial" w:hAnsi="Arial" w:cs="Arial"/>
        </w:rPr>
      </w:pPr>
    </w:p>
    <w:p w:rsidR="0019728A" w:rsidRDefault="0019728A" w:rsidP="001972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</w:t>
      </w:r>
    </w:p>
    <w:p w:rsidR="0019728A" w:rsidRDefault="0019728A" w:rsidP="001972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автомобильных дорог общего пользования, относящихся к собственности муниципального образования «</w:t>
      </w:r>
      <w:proofErr w:type="spellStart"/>
      <w:r>
        <w:rPr>
          <w:rFonts w:ascii="Arial" w:hAnsi="Arial" w:cs="Arial"/>
        </w:rPr>
        <w:t>Ивайтенское</w:t>
      </w:r>
      <w:proofErr w:type="spellEnd"/>
      <w:r>
        <w:rPr>
          <w:rFonts w:ascii="Arial" w:hAnsi="Arial" w:cs="Arial"/>
        </w:rPr>
        <w:t xml:space="preserve"> сельское поселение»</w:t>
      </w:r>
    </w:p>
    <w:p w:rsidR="0019728A" w:rsidRDefault="0019728A" w:rsidP="0019728A">
      <w:pPr>
        <w:jc w:val="both"/>
        <w:rPr>
          <w:rFonts w:ascii="Arial" w:hAnsi="Arial" w:cs="Arial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534"/>
        <w:gridCol w:w="3543"/>
        <w:gridCol w:w="3101"/>
        <w:gridCol w:w="2393"/>
      </w:tblGrid>
      <w:tr w:rsidR="00E04A73" w:rsidTr="00E04A73">
        <w:tc>
          <w:tcPr>
            <w:tcW w:w="534" w:type="dxa"/>
          </w:tcPr>
          <w:p w:rsidR="00E04A73" w:rsidRDefault="00E04A73">
            <w:r>
              <w:t>№</w:t>
            </w:r>
          </w:p>
          <w:p w:rsidR="00E04A73" w:rsidRDefault="00E04A73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43" w:type="dxa"/>
          </w:tcPr>
          <w:p w:rsidR="00E04A73" w:rsidRDefault="00E04A73">
            <w:r>
              <w:t>Наименование населенного пункта</w:t>
            </w:r>
          </w:p>
        </w:tc>
        <w:tc>
          <w:tcPr>
            <w:tcW w:w="3101" w:type="dxa"/>
          </w:tcPr>
          <w:p w:rsidR="00E04A73" w:rsidRDefault="00E04A73">
            <w:r>
              <w:t>Наименование улицы</w:t>
            </w:r>
          </w:p>
        </w:tc>
        <w:tc>
          <w:tcPr>
            <w:tcW w:w="2393" w:type="dxa"/>
          </w:tcPr>
          <w:p w:rsidR="00E04A73" w:rsidRDefault="00E04A73">
            <w:r>
              <w:t xml:space="preserve">Грунт, протяженность, </w:t>
            </w:r>
            <w:proofErr w:type="gramStart"/>
            <w:r>
              <w:t>км</w:t>
            </w:r>
            <w:proofErr w:type="gramEnd"/>
            <w:r>
              <w:t>.</w:t>
            </w:r>
          </w:p>
        </w:tc>
      </w:tr>
      <w:tr w:rsidR="00C57D30" w:rsidTr="00E04A73">
        <w:tc>
          <w:tcPr>
            <w:tcW w:w="534" w:type="dxa"/>
            <w:vMerge w:val="restart"/>
          </w:tcPr>
          <w:p w:rsidR="00C57D30" w:rsidRDefault="00C57D30">
            <w:r>
              <w:t>1</w:t>
            </w:r>
          </w:p>
        </w:tc>
        <w:tc>
          <w:tcPr>
            <w:tcW w:w="3543" w:type="dxa"/>
            <w:vMerge w:val="restart"/>
          </w:tcPr>
          <w:p w:rsidR="00C57D30" w:rsidRDefault="00C57D30">
            <w:r>
              <w:t xml:space="preserve">Д.Новое </w:t>
            </w:r>
            <w:proofErr w:type="spellStart"/>
            <w:r>
              <w:t>Задубенье</w:t>
            </w:r>
            <w:proofErr w:type="spellEnd"/>
            <w:r>
              <w:t xml:space="preserve"> </w:t>
            </w:r>
          </w:p>
        </w:tc>
        <w:tc>
          <w:tcPr>
            <w:tcW w:w="3101" w:type="dxa"/>
          </w:tcPr>
          <w:p w:rsidR="00C57D30" w:rsidRDefault="00C57D30">
            <w:r>
              <w:t>Луговая</w:t>
            </w:r>
          </w:p>
        </w:tc>
        <w:tc>
          <w:tcPr>
            <w:tcW w:w="2393" w:type="dxa"/>
          </w:tcPr>
          <w:p w:rsidR="00C57D30" w:rsidRDefault="00C57D30">
            <w:r>
              <w:t>0,954</w:t>
            </w:r>
          </w:p>
        </w:tc>
      </w:tr>
      <w:tr w:rsidR="00C57D30" w:rsidTr="00E04A73">
        <w:tc>
          <w:tcPr>
            <w:tcW w:w="534" w:type="dxa"/>
            <w:vMerge/>
          </w:tcPr>
          <w:p w:rsidR="00C57D30" w:rsidRDefault="00C57D30"/>
        </w:tc>
        <w:tc>
          <w:tcPr>
            <w:tcW w:w="3543" w:type="dxa"/>
            <w:vMerge/>
          </w:tcPr>
          <w:p w:rsidR="00C57D30" w:rsidRDefault="00C57D30"/>
        </w:tc>
        <w:tc>
          <w:tcPr>
            <w:tcW w:w="3101" w:type="dxa"/>
          </w:tcPr>
          <w:p w:rsidR="00C57D30" w:rsidRDefault="00C57D30">
            <w:r>
              <w:t xml:space="preserve">Набережная </w:t>
            </w:r>
          </w:p>
        </w:tc>
        <w:tc>
          <w:tcPr>
            <w:tcW w:w="2393" w:type="dxa"/>
          </w:tcPr>
          <w:p w:rsidR="00C57D30" w:rsidRDefault="00C57D30">
            <w:r>
              <w:t>0,800</w:t>
            </w:r>
          </w:p>
        </w:tc>
      </w:tr>
      <w:tr w:rsidR="00C57D30" w:rsidTr="00E04A73">
        <w:tc>
          <w:tcPr>
            <w:tcW w:w="534" w:type="dxa"/>
            <w:vMerge/>
          </w:tcPr>
          <w:p w:rsidR="00C57D30" w:rsidRDefault="00C57D30"/>
        </w:tc>
        <w:tc>
          <w:tcPr>
            <w:tcW w:w="3543" w:type="dxa"/>
            <w:vMerge/>
          </w:tcPr>
          <w:p w:rsidR="00C57D30" w:rsidRDefault="00C57D30"/>
        </w:tc>
        <w:tc>
          <w:tcPr>
            <w:tcW w:w="3101" w:type="dxa"/>
          </w:tcPr>
          <w:p w:rsidR="00C57D30" w:rsidRDefault="00C57D30">
            <w:r>
              <w:t xml:space="preserve">Северная </w:t>
            </w:r>
          </w:p>
        </w:tc>
        <w:tc>
          <w:tcPr>
            <w:tcW w:w="2393" w:type="dxa"/>
          </w:tcPr>
          <w:p w:rsidR="00C57D30" w:rsidRDefault="00C57D30">
            <w:r>
              <w:t>0,586</w:t>
            </w:r>
          </w:p>
        </w:tc>
      </w:tr>
      <w:tr w:rsidR="00C57D30" w:rsidTr="00E04A73">
        <w:tc>
          <w:tcPr>
            <w:tcW w:w="534" w:type="dxa"/>
            <w:vMerge/>
          </w:tcPr>
          <w:p w:rsidR="00C57D30" w:rsidRDefault="00C57D30"/>
        </w:tc>
        <w:tc>
          <w:tcPr>
            <w:tcW w:w="3543" w:type="dxa"/>
            <w:vMerge/>
          </w:tcPr>
          <w:p w:rsidR="00C57D30" w:rsidRDefault="00C57D30"/>
        </w:tc>
        <w:tc>
          <w:tcPr>
            <w:tcW w:w="3101" w:type="dxa"/>
          </w:tcPr>
          <w:p w:rsidR="00C57D30" w:rsidRDefault="00C57D30">
            <w:r>
              <w:t xml:space="preserve">Южная </w:t>
            </w:r>
          </w:p>
        </w:tc>
        <w:tc>
          <w:tcPr>
            <w:tcW w:w="2393" w:type="dxa"/>
          </w:tcPr>
          <w:p w:rsidR="00C57D30" w:rsidRDefault="00C57D30">
            <w:r>
              <w:t>1,140</w:t>
            </w:r>
          </w:p>
        </w:tc>
      </w:tr>
      <w:tr w:rsidR="00C57D30" w:rsidTr="00E04A73">
        <w:tc>
          <w:tcPr>
            <w:tcW w:w="534" w:type="dxa"/>
            <w:vMerge w:val="restart"/>
          </w:tcPr>
          <w:p w:rsidR="00C57D30" w:rsidRDefault="00C57D30">
            <w:r>
              <w:t>2</w:t>
            </w:r>
          </w:p>
        </w:tc>
        <w:tc>
          <w:tcPr>
            <w:tcW w:w="3543" w:type="dxa"/>
            <w:vMerge w:val="restart"/>
          </w:tcPr>
          <w:p w:rsidR="00C57D30" w:rsidRDefault="00C57D30">
            <w:r>
              <w:t>Д.Новые Ивайтенки</w:t>
            </w:r>
          </w:p>
        </w:tc>
        <w:tc>
          <w:tcPr>
            <w:tcW w:w="3101" w:type="dxa"/>
          </w:tcPr>
          <w:p w:rsidR="00C57D30" w:rsidRDefault="00C57D30">
            <w:r>
              <w:t>Зеленая</w:t>
            </w:r>
          </w:p>
        </w:tc>
        <w:tc>
          <w:tcPr>
            <w:tcW w:w="2393" w:type="dxa"/>
          </w:tcPr>
          <w:p w:rsidR="00C57D30" w:rsidRDefault="00C57D30">
            <w:r>
              <w:t>0,111</w:t>
            </w:r>
          </w:p>
        </w:tc>
      </w:tr>
      <w:tr w:rsidR="00C57D30" w:rsidTr="00E04A73">
        <w:tc>
          <w:tcPr>
            <w:tcW w:w="534" w:type="dxa"/>
            <w:vMerge/>
          </w:tcPr>
          <w:p w:rsidR="00C57D30" w:rsidRDefault="00C57D30"/>
        </w:tc>
        <w:tc>
          <w:tcPr>
            <w:tcW w:w="3543" w:type="dxa"/>
            <w:vMerge/>
          </w:tcPr>
          <w:p w:rsidR="00C57D30" w:rsidRDefault="00C57D30"/>
        </w:tc>
        <w:tc>
          <w:tcPr>
            <w:tcW w:w="3101" w:type="dxa"/>
          </w:tcPr>
          <w:p w:rsidR="00C57D30" w:rsidRDefault="00C57D30">
            <w:r>
              <w:t>Молодежная</w:t>
            </w:r>
          </w:p>
        </w:tc>
        <w:tc>
          <w:tcPr>
            <w:tcW w:w="2393" w:type="dxa"/>
          </w:tcPr>
          <w:p w:rsidR="00C57D30" w:rsidRDefault="00C57D30">
            <w:r>
              <w:t>0,406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3</w:t>
            </w:r>
          </w:p>
        </w:tc>
        <w:tc>
          <w:tcPr>
            <w:tcW w:w="3543" w:type="dxa"/>
          </w:tcPr>
          <w:p w:rsidR="00E04A73" w:rsidRDefault="00E04A73">
            <w:proofErr w:type="spellStart"/>
            <w:r>
              <w:t>С.Горяны</w:t>
            </w:r>
            <w:proofErr w:type="spellEnd"/>
          </w:p>
        </w:tc>
        <w:tc>
          <w:tcPr>
            <w:tcW w:w="3101" w:type="dxa"/>
          </w:tcPr>
          <w:p w:rsidR="00E04A73" w:rsidRDefault="00E04A73">
            <w:r>
              <w:t xml:space="preserve">Школьная </w:t>
            </w:r>
          </w:p>
        </w:tc>
        <w:tc>
          <w:tcPr>
            <w:tcW w:w="2393" w:type="dxa"/>
          </w:tcPr>
          <w:p w:rsidR="00E04A73" w:rsidRDefault="00AB5F4A">
            <w:r>
              <w:t>0,666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4</w:t>
            </w:r>
          </w:p>
        </w:tc>
        <w:tc>
          <w:tcPr>
            <w:tcW w:w="3543" w:type="dxa"/>
          </w:tcPr>
          <w:p w:rsidR="00E04A73" w:rsidRDefault="00E04A73">
            <w:r>
              <w:t>П.Александровка</w:t>
            </w:r>
          </w:p>
        </w:tc>
        <w:tc>
          <w:tcPr>
            <w:tcW w:w="3101" w:type="dxa"/>
          </w:tcPr>
          <w:p w:rsidR="00E04A73" w:rsidRDefault="00E04A73">
            <w:r>
              <w:t xml:space="preserve">Гвардейская </w:t>
            </w:r>
          </w:p>
        </w:tc>
        <w:tc>
          <w:tcPr>
            <w:tcW w:w="2393" w:type="dxa"/>
          </w:tcPr>
          <w:p w:rsidR="00E04A73" w:rsidRDefault="00AB5F4A">
            <w:r>
              <w:t>0,389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5</w:t>
            </w:r>
          </w:p>
        </w:tc>
        <w:tc>
          <w:tcPr>
            <w:tcW w:w="3543" w:type="dxa"/>
          </w:tcPr>
          <w:p w:rsidR="00E04A73" w:rsidRDefault="00E04A73">
            <w:proofErr w:type="spellStart"/>
            <w:r>
              <w:t>Д.Вяльки</w:t>
            </w:r>
            <w:proofErr w:type="spellEnd"/>
          </w:p>
        </w:tc>
        <w:tc>
          <w:tcPr>
            <w:tcW w:w="3101" w:type="dxa"/>
          </w:tcPr>
          <w:p w:rsidR="00E04A73" w:rsidRDefault="00E04A73">
            <w:r>
              <w:t xml:space="preserve">Озерная </w:t>
            </w:r>
          </w:p>
        </w:tc>
        <w:tc>
          <w:tcPr>
            <w:tcW w:w="2393" w:type="dxa"/>
          </w:tcPr>
          <w:p w:rsidR="00E04A73" w:rsidRDefault="00AB5F4A">
            <w:r>
              <w:t>1,861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6</w:t>
            </w:r>
          </w:p>
        </w:tc>
        <w:tc>
          <w:tcPr>
            <w:tcW w:w="3543" w:type="dxa"/>
          </w:tcPr>
          <w:p w:rsidR="00E04A73" w:rsidRDefault="00E04A73">
            <w:r>
              <w:t>Д.Старые Ивайтенки</w:t>
            </w:r>
          </w:p>
        </w:tc>
        <w:tc>
          <w:tcPr>
            <w:tcW w:w="3101" w:type="dxa"/>
          </w:tcPr>
          <w:p w:rsidR="00E04A73" w:rsidRDefault="00E04A73">
            <w:r>
              <w:t xml:space="preserve">Луговая </w:t>
            </w:r>
          </w:p>
        </w:tc>
        <w:tc>
          <w:tcPr>
            <w:tcW w:w="2393" w:type="dxa"/>
          </w:tcPr>
          <w:p w:rsidR="00E04A73" w:rsidRDefault="00AB5F4A">
            <w:r>
              <w:t>1,475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7</w:t>
            </w:r>
          </w:p>
        </w:tc>
        <w:tc>
          <w:tcPr>
            <w:tcW w:w="3543" w:type="dxa"/>
          </w:tcPr>
          <w:p w:rsidR="00E04A73" w:rsidRDefault="00E04A73">
            <w:r>
              <w:t>Д.Жуково</w:t>
            </w:r>
          </w:p>
        </w:tc>
        <w:tc>
          <w:tcPr>
            <w:tcW w:w="3101" w:type="dxa"/>
          </w:tcPr>
          <w:p w:rsidR="00E04A73" w:rsidRDefault="00E04A73">
            <w:r>
              <w:t xml:space="preserve">Садовая </w:t>
            </w:r>
          </w:p>
        </w:tc>
        <w:tc>
          <w:tcPr>
            <w:tcW w:w="2393" w:type="dxa"/>
          </w:tcPr>
          <w:p w:rsidR="00E04A73" w:rsidRDefault="00AB5F4A">
            <w:r>
              <w:t>1,253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8</w:t>
            </w:r>
          </w:p>
        </w:tc>
        <w:tc>
          <w:tcPr>
            <w:tcW w:w="3543" w:type="dxa"/>
          </w:tcPr>
          <w:p w:rsidR="00E04A73" w:rsidRDefault="00E04A73">
            <w:r>
              <w:t>П.Октябрьский</w:t>
            </w:r>
          </w:p>
        </w:tc>
        <w:tc>
          <w:tcPr>
            <w:tcW w:w="3101" w:type="dxa"/>
          </w:tcPr>
          <w:p w:rsidR="00E04A73" w:rsidRDefault="00E04A73">
            <w:r>
              <w:t xml:space="preserve">Октябрьская </w:t>
            </w:r>
          </w:p>
        </w:tc>
        <w:tc>
          <w:tcPr>
            <w:tcW w:w="2393" w:type="dxa"/>
          </w:tcPr>
          <w:p w:rsidR="00E04A73" w:rsidRDefault="00AB5F4A">
            <w:r>
              <w:t>0,677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9</w:t>
            </w:r>
          </w:p>
        </w:tc>
        <w:tc>
          <w:tcPr>
            <w:tcW w:w="3543" w:type="dxa"/>
          </w:tcPr>
          <w:p w:rsidR="00E04A73" w:rsidRDefault="00E04A73">
            <w:r>
              <w:t>П.Согласный</w:t>
            </w:r>
          </w:p>
        </w:tc>
        <w:tc>
          <w:tcPr>
            <w:tcW w:w="3101" w:type="dxa"/>
          </w:tcPr>
          <w:p w:rsidR="00E04A73" w:rsidRDefault="00E04A73">
            <w:r>
              <w:t xml:space="preserve">Согласная </w:t>
            </w:r>
          </w:p>
        </w:tc>
        <w:tc>
          <w:tcPr>
            <w:tcW w:w="2393" w:type="dxa"/>
          </w:tcPr>
          <w:p w:rsidR="00E04A73" w:rsidRDefault="00AB5F4A">
            <w:r>
              <w:t>0,463</w:t>
            </w:r>
          </w:p>
        </w:tc>
      </w:tr>
      <w:tr w:rsidR="00E04A73" w:rsidTr="00E04A73">
        <w:tc>
          <w:tcPr>
            <w:tcW w:w="534" w:type="dxa"/>
          </w:tcPr>
          <w:p w:rsidR="00E04A73" w:rsidRDefault="00C57D30">
            <w:r>
              <w:t>10</w:t>
            </w:r>
          </w:p>
        </w:tc>
        <w:tc>
          <w:tcPr>
            <w:tcW w:w="3543" w:type="dxa"/>
          </w:tcPr>
          <w:p w:rsidR="00E04A73" w:rsidRDefault="00E04A73">
            <w:r>
              <w:t>П.Победа</w:t>
            </w:r>
          </w:p>
        </w:tc>
        <w:tc>
          <w:tcPr>
            <w:tcW w:w="3101" w:type="dxa"/>
          </w:tcPr>
          <w:p w:rsidR="00E04A73" w:rsidRDefault="00E04A73">
            <w:r>
              <w:t xml:space="preserve">Лесная </w:t>
            </w:r>
          </w:p>
        </w:tc>
        <w:tc>
          <w:tcPr>
            <w:tcW w:w="2393" w:type="dxa"/>
          </w:tcPr>
          <w:p w:rsidR="00E04A73" w:rsidRDefault="00AB5F4A">
            <w:r>
              <w:t>0,500</w:t>
            </w:r>
          </w:p>
        </w:tc>
      </w:tr>
      <w:tr w:rsidR="00C57D30" w:rsidTr="00E04A73">
        <w:tc>
          <w:tcPr>
            <w:tcW w:w="534" w:type="dxa"/>
            <w:vMerge w:val="restart"/>
          </w:tcPr>
          <w:p w:rsidR="00C57D30" w:rsidRDefault="00C57D30">
            <w:r>
              <w:t>11</w:t>
            </w:r>
          </w:p>
        </w:tc>
        <w:tc>
          <w:tcPr>
            <w:tcW w:w="3543" w:type="dxa"/>
            <w:vMerge w:val="restart"/>
          </w:tcPr>
          <w:p w:rsidR="00C57D30" w:rsidRDefault="00C57D30">
            <w:r>
              <w:t>Д.Вишневое</w:t>
            </w:r>
          </w:p>
        </w:tc>
        <w:tc>
          <w:tcPr>
            <w:tcW w:w="3101" w:type="dxa"/>
          </w:tcPr>
          <w:p w:rsidR="00C57D30" w:rsidRDefault="00C57D30">
            <w:r>
              <w:t xml:space="preserve">Гвардейская </w:t>
            </w:r>
          </w:p>
        </w:tc>
        <w:tc>
          <w:tcPr>
            <w:tcW w:w="2393" w:type="dxa"/>
          </w:tcPr>
          <w:p w:rsidR="00C57D30" w:rsidRDefault="00C57D30">
            <w:r>
              <w:t>0,339</w:t>
            </w:r>
          </w:p>
        </w:tc>
      </w:tr>
      <w:tr w:rsidR="00C57D30" w:rsidTr="00E04A73">
        <w:tc>
          <w:tcPr>
            <w:tcW w:w="534" w:type="dxa"/>
            <w:vMerge/>
          </w:tcPr>
          <w:p w:rsidR="00C57D30" w:rsidRDefault="00C57D30"/>
        </w:tc>
        <w:tc>
          <w:tcPr>
            <w:tcW w:w="3543" w:type="dxa"/>
            <w:vMerge/>
          </w:tcPr>
          <w:p w:rsidR="00C57D30" w:rsidRDefault="00C57D30"/>
        </w:tc>
        <w:tc>
          <w:tcPr>
            <w:tcW w:w="3101" w:type="dxa"/>
          </w:tcPr>
          <w:p w:rsidR="00C57D30" w:rsidRDefault="00C57D30">
            <w:r>
              <w:t xml:space="preserve">Садовая </w:t>
            </w:r>
          </w:p>
        </w:tc>
        <w:tc>
          <w:tcPr>
            <w:tcW w:w="2393" w:type="dxa"/>
          </w:tcPr>
          <w:p w:rsidR="00C57D30" w:rsidRDefault="00C57D30">
            <w:r>
              <w:t>0,522</w:t>
            </w:r>
          </w:p>
        </w:tc>
      </w:tr>
      <w:tr w:rsidR="00E04A73" w:rsidTr="00174738">
        <w:tc>
          <w:tcPr>
            <w:tcW w:w="7178" w:type="dxa"/>
            <w:gridSpan w:val="3"/>
          </w:tcPr>
          <w:p w:rsidR="00E04A73" w:rsidRDefault="00E04A73">
            <w:r>
              <w:t xml:space="preserve">                                                     Всего</w:t>
            </w:r>
          </w:p>
        </w:tc>
        <w:tc>
          <w:tcPr>
            <w:tcW w:w="2393" w:type="dxa"/>
          </w:tcPr>
          <w:p w:rsidR="00E04A73" w:rsidRDefault="00AB5F4A">
            <w:r>
              <w:t>12,142</w:t>
            </w:r>
          </w:p>
        </w:tc>
      </w:tr>
    </w:tbl>
    <w:p w:rsidR="0019728A" w:rsidRDefault="0019728A"/>
    <w:sectPr w:rsidR="0019728A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28A"/>
    <w:rsid w:val="000B1F32"/>
    <w:rsid w:val="0019728A"/>
    <w:rsid w:val="00413DCD"/>
    <w:rsid w:val="006F7B0C"/>
    <w:rsid w:val="008E4BCA"/>
    <w:rsid w:val="00AB5F4A"/>
    <w:rsid w:val="00AF41A2"/>
    <w:rsid w:val="00BC0493"/>
    <w:rsid w:val="00C57D30"/>
    <w:rsid w:val="00E04A73"/>
    <w:rsid w:val="00E0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19728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9728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1972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72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F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5F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0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A729C-78DF-48F6-9CBA-8936CDD9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2022-11-23T09:28:00Z</cp:lastPrinted>
  <dcterms:created xsi:type="dcterms:W3CDTF">2022-11-23T06:28:00Z</dcterms:created>
  <dcterms:modified xsi:type="dcterms:W3CDTF">2022-11-23T09:30:00Z</dcterms:modified>
</cp:coreProperties>
</file>